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E34E3"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lang w:val="en-US" w:eastAsia="zh-CN"/>
        </w:rPr>
      </w:pPr>
    </w:p>
    <w:p w14:paraId="54B763D3">
      <w:pPr>
        <w:spacing w:line="500" w:lineRule="exact"/>
        <w:jc w:val="center"/>
        <w:rPr>
          <w:rFonts w:hint="eastAsia" w:ascii="微软雅黑" w:eastAsia="微软雅黑"/>
          <w:bCs/>
          <w:sz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36"/>
          <w:lang w:val="en-US" w:eastAsia="zh-CN"/>
        </w:rPr>
        <w:t>湖州师范学院</w:t>
      </w:r>
      <w:r>
        <w:rPr>
          <w:rFonts w:hint="eastAsia" w:ascii="方正小标宋简体" w:hAnsi="方正小标宋简体" w:eastAsia="方正小标宋简体" w:cs="方正小标宋简体"/>
          <w:bCs/>
          <w:sz w:val="36"/>
        </w:rPr>
        <w:t>辅导员考核表</w:t>
      </w:r>
    </w:p>
    <w:p w14:paraId="48BFB7D7">
      <w:pPr>
        <w:spacing w:line="500" w:lineRule="exact"/>
        <w:ind w:firstLine="3000" w:firstLineChars="10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      年度）</w:t>
      </w:r>
    </w:p>
    <w:tbl>
      <w:tblPr>
        <w:tblStyle w:val="2"/>
        <w:tblW w:w="8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1046"/>
        <w:gridCol w:w="1045"/>
        <w:gridCol w:w="1432"/>
        <w:gridCol w:w="1650"/>
        <w:gridCol w:w="1417"/>
      </w:tblGrid>
      <w:tr w14:paraId="6832D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0F69C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66B77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E6763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16F96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3D5BD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9B1F8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35E07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7AE8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  院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05A32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01D9A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负责工作</w:t>
            </w:r>
          </w:p>
        </w:tc>
        <w:tc>
          <w:tcPr>
            <w:tcW w:w="3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C52B1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6ADC7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40D86">
            <w:pPr>
              <w:spacing w:line="540" w:lineRule="exact"/>
              <w:ind w:firstLine="0" w:firstLineChars="0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负责学生群体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0FDD2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填写联系学生群体的年级、班级或专业等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</w:tr>
      <w:tr w14:paraId="7A383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91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自 评</w:t>
            </w:r>
          </w:p>
          <w:p w14:paraId="2A0A7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总 结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993FF">
            <w:pPr>
              <w:spacing w:line="5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1000字以内，可另附页。</w:t>
            </w:r>
          </w:p>
        </w:tc>
      </w:tr>
      <w:tr w14:paraId="59E9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C4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仿宋_GB2312" w:eastAsia="仿宋_GB2312"/>
                <w:sz w:val="28"/>
                <w:szCs w:val="28"/>
              </w:rPr>
              <w:t>辨识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度</w:t>
            </w:r>
          </w:p>
          <w:p w14:paraId="25C37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考核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等级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578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49D3F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2E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学院测评</w:t>
            </w:r>
          </w:p>
          <w:p w14:paraId="5E728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8"/>
                <w:szCs w:val="28"/>
              </w:rPr>
              <w:t>0%）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6A955F95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4FD2663C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党委（总支）负责人：           年  月  日                                             </w:t>
            </w:r>
          </w:p>
        </w:tc>
      </w:tr>
      <w:tr w14:paraId="0C88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A9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部门测评（30%）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77E6FC2F">
            <w:pPr>
              <w:spacing w:line="540" w:lineRule="exact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120FC094">
            <w:pPr>
              <w:spacing w:line="540" w:lineRule="exact"/>
              <w:ind w:firstLine="560" w:firstLineChars="200"/>
              <w:jc w:val="righ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  日</w:t>
            </w:r>
          </w:p>
        </w:tc>
      </w:tr>
      <w:tr w14:paraId="5CC5E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A5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学生测评（20%）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E10E0BD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</w:t>
            </w:r>
          </w:p>
        </w:tc>
      </w:tr>
      <w:tr w14:paraId="2026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2C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个人发展性</w:t>
            </w:r>
          </w:p>
          <w:p w14:paraId="07361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业绩（10分）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B82C14F">
            <w:pPr>
              <w:spacing w:line="54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6D62A6C1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0D2C5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F0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考核结果评分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及学院推荐</w:t>
            </w:r>
          </w:p>
          <w:p w14:paraId="26FDE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等级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950F323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8"/>
                <w:szCs w:val="28"/>
              </w:rPr>
              <w:t>党委（总支）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（盖章）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年  月  日</w:t>
            </w:r>
          </w:p>
        </w:tc>
      </w:tr>
      <w:tr w14:paraId="793A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7E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学校审核</w:t>
            </w:r>
          </w:p>
        </w:tc>
        <w:tc>
          <w:tcPr>
            <w:tcW w:w="65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D104141">
            <w:pPr>
              <w:spacing w:line="54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学校负责部门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（盖章）             年  月  日</w:t>
            </w:r>
          </w:p>
        </w:tc>
      </w:tr>
    </w:tbl>
    <w:p w14:paraId="0184A438">
      <w:pPr>
        <w:rPr>
          <w:rFonts w:hint="eastAsia" w:ascii="黑体" w:hAnsi="黑体" w:eastAsia="黑体"/>
          <w:sz w:val="36"/>
          <w:szCs w:val="36"/>
        </w:rPr>
      </w:pPr>
      <w:r>
        <w:rPr>
          <w:rFonts w:hint="eastAsia" w:ascii="仿宋_GB2312" w:eastAsia="仿宋_GB2312"/>
          <w:sz w:val="24"/>
          <w:szCs w:val="24"/>
        </w:rPr>
        <w:t>注：个人发展性业绩得分作为附加分参考，不计入总分。</w:t>
      </w:r>
    </w:p>
    <w:p w14:paraId="2BA202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3595AB-171A-43F0-85F1-4F6D8C701DA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6495F8F-E2E2-4070-A3ED-81FE2D9A0E7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97DACA4E-3860-44A6-B1CC-5600B43F914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D12143D-F5EE-4A13-B24C-207E3AC2F604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锦昌体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汉仪黑方简">
    <w:panose1 w:val="00020600040101010101"/>
    <w:charset w:val="86"/>
    <w:family w:val="auto"/>
    <w:pitch w:val="default"/>
    <w:sig w:usb0="A000003F" w:usb1="0AC17CFA" w:usb2="00000016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康行楷体 W5">
    <w:panose1 w:val="03000509000000000000"/>
    <w:charset w:val="86"/>
    <w:family w:val="auto"/>
    <w:pitch w:val="default"/>
    <w:sig w:usb0="A00002BF" w:usb1="384F6CFA" w:usb2="00000012" w:usb3="00000000" w:csb0="00040001" w:csb1="00000000"/>
  </w:font>
  <w:font w:name="汉仪汉黑W">
    <w:panose1 w:val="00020600040101010101"/>
    <w:charset w:val="86"/>
    <w:family w:val="auto"/>
    <w:pitch w:val="default"/>
    <w:sig w:usb0="A00002FF" w:usb1="3ACF7CFA" w:usb2="00000016" w:usb3="00000000" w:csb0="0004009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5" w:fontKey="{194BB0B3-8C46-443B-90A3-E18CDBD3BC1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75F98"/>
    <w:rsid w:val="08375F98"/>
    <w:rsid w:val="0A2F282B"/>
    <w:rsid w:val="14A10028"/>
    <w:rsid w:val="188031AF"/>
    <w:rsid w:val="59C4289D"/>
    <w:rsid w:val="726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207</Characters>
  <Lines>0</Lines>
  <Paragraphs>0</Paragraphs>
  <TotalTime>0</TotalTime>
  <ScaleCrop>false</ScaleCrop>
  <LinksUpToDate>false</LinksUpToDate>
  <CharactersWithSpaces>331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2024-12-16T00:57:00Z</dcterms:created>
  <dc:creator>若聆</dc:creator>
  <cp:lastModifiedBy>若聆</cp:lastModifiedBy>
  <dcterms:modified xsi:type="dcterms:W3CDTF">2024-12-16T01:01:19Z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E07E408510A34779B1B616BD6887117C_11</vt:lpwstr>
  </property>
</Properties>
</file>