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1"/>
        <w:ind w:left="210" w:right="215"/>
        <w:jc w:val="left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住宿指南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47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酒店名称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幸福家商务宾馆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湖州市吴兴区白鱼潭路1008号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0572-2214888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主题宾馆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湖州市吴兴区学士路678号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0572-2689555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星汇·乌程大酒店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（湖州万达广场店）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湖州市吴兴区陆王路儿童公园正对面（近万达广场）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0572-2045888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皇冠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美仑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酒店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湖州市吴兴区美欣达路1025号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0572-2606999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湖州锦铖商务宾馆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湖州市吴兴区余家漾路23号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0572-2098388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铂雅酒店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（湖州师范学院店）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湖州市吴兴区龙泉街道景鸿铭城B座1楼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0572-2096886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同悦酒店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湖州市吴兴区高富路536号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0572-2159111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拉米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城市酒店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湖州市吴兴区龙泉街道景鸿铭城8层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0572-2376660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住宿酒店具体可参考携程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大众点评</w:t>
      </w:r>
      <w:r>
        <w:rPr>
          <w:rFonts w:hint="eastAsia" w:ascii="仿宋" w:hAnsi="仿宋" w:eastAsia="仿宋"/>
          <w:sz w:val="24"/>
          <w:szCs w:val="24"/>
        </w:rPr>
        <w:t>等a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。由于综合素质测试期间考生入住较多，请提前预订住宿，以免耽误行程。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C2370"/>
    <w:rsid w:val="26AC2370"/>
    <w:rsid w:val="6A17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2021-04-05T08:25:00Z</dcterms:created>
  <dc:creator>杜振宇</dc:creator>
  <cp:lastModifiedBy>admin</cp:lastModifiedBy>
  <dcterms:modified xsi:type="dcterms:W3CDTF">2021-05-31T06:35:55Z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05D211B18C894767BFFF3CB2CE8F5F97</vt:lpwstr>
  </property>
</Properties>
</file>